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B279" w14:textId="093C5BDF" w:rsidR="00104477" w:rsidRPr="00F5016C" w:rsidRDefault="00104477" w:rsidP="00BB5051">
      <w:pPr>
        <w:rPr>
          <w:rFonts w:ascii="Century Gothic" w:hAnsi="Century Gothic"/>
        </w:rPr>
      </w:pPr>
      <w:r w:rsidRPr="00F5016C">
        <w:rPr>
          <w:rFonts w:ascii="Century Gothic" w:hAnsi="Century Gothic"/>
        </w:rPr>
        <w:t>What do you need to do to deliver even better in the future? What data and insights do you have about what employees want? A larger budget? Adapting your communications system? All of this is interconnected with your team and how ready you are to deliver on what’s needed.</w:t>
      </w:r>
    </w:p>
    <w:p w14:paraId="0A0F1243" w14:textId="09BC3582" w:rsidR="00104477" w:rsidRPr="00F5016C" w:rsidRDefault="00104477" w:rsidP="00BB5051">
      <w:pPr>
        <w:rPr>
          <w:rFonts w:ascii="Century Gothic" w:hAnsi="Century Gothic"/>
          <w:b/>
          <w:bCs/>
        </w:rPr>
      </w:pPr>
      <w:r w:rsidRPr="00F5016C">
        <w:rPr>
          <w:rFonts w:ascii="Century Gothic" w:hAnsi="Century Gothic"/>
          <w:b/>
          <w:bCs/>
        </w:rPr>
        <w:t>As you think about being even better, consider where you and your team are with these skill sets.</w:t>
      </w:r>
      <w:r w:rsidR="00BB5051" w:rsidRPr="00F5016C">
        <w:rPr>
          <w:rFonts w:ascii="Century Gothic" w:hAnsi="Century Gothic"/>
          <w:b/>
          <w:bCs/>
        </w:rPr>
        <w:t xml:space="preserve"> This will help you know where to focus, and/or where you need more support.</w:t>
      </w:r>
    </w:p>
    <w:p w14:paraId="1B75F744" w14:textId="217B1CA5" w:rsidR="0064525C" w:rsidRPr="00F5016C" w:rsidRDefault="00851C32" w:rsidP="00851C32">
      <w:pPr>
        <w:rPr>
          <w:rFonts w:ascii="Century Gothic" w:hAnsi="Century Gothic" w:cs="Arial"/>
          <w:b/>
          <w:bCs/>
          <w:i/>
          <w:iCs/>
        </w:rPr>
      </w:pPr>
      <w:r w:rsidRPr="00F5016C">
        <w:rPr>
          <w:rFonts w:ascii="Century Gothic" w:hAnsi="Century Gothic" w:cs="Arial"/>
          <w:b/>
          <w:bCs/>
          <w:i/>
          <w:iCs/>
        </w:rPr>
        <w:t xml:space="preserve"> </w:t>
      </w:r>
      <w:r w:rsidRPr="00F5016C">
        <w:rPr>
          <w:rFonts w:ascii="Century Gothic" w:hAnsi="Century Gothic" w:cs="Arial"/>
          <w:i/>
          <w:iCs/>
        </w:rPr>
        <w:t xml:space="preserve">In each row, </w:t>
      </w:r>
      <w:r w:rsidR="00104477" w:rsidRPr="00F5016C">
        <w:rPr>
          <w:rFonts w:ascii="Century Gothic" w:hAnsi="Century Gothic" w:cs="Arial"/>
          <w:i/>
          <w:iCs/>
        </w:rPr>
        <w:t>check the number of the box th</w:t>
      </w:r>
      <w:r w:rsidR="00C81E1B" w:rsidRPr="00F5016C">
        <w:rPr>
          <w:rFonts w:ascii="Century Gothic" w:hAnsi="Century Gothic" w:cs="Arial"/>
          <w:i/>
          <w:iCs/>
        </w:rPr>
        <w:t>at</w:t>
      </w:r>
      <w:r w:rsidR="00104477" w:rsidRPr="00F5016C">
        <w:rPr>
          <w:rFonts w:ascii="Century Gothic" w:hAnsi="Century Gothic" w:cs="Arial"/>
          <w:i/>
          <w:iCs/>
        </w:rPr>
        <w:t xml:space="preserve"> best applies. </w:t>
      </w:r>
      <w:r w:rsidR="0064525C">
        <w:rPr>
          <w:rFonts w:ascii="Century Gothic" w:hAnsi="Century Gothic" w:cs="Arial"/>
          <w:i/>
          <w:iCs/>
        </w:rPr>
        <w:br/>
      </w:r>
    </w:p>
    <w:tbl>
      <w:tblPr>
        <w:tblStyle w:val="TableGrid"/>
        <w:tblW w:w="11610" w:type="dxa"/>
        <w:tblInd w:w="-275" w:type="dxa"/>
        <w:tblLayout w:type="fixed"/>
        <w:tblLook w:val="04A0" w:firstRow="1" w:lastRow="0" w:firstColumn="1" w:lastColumn="0" w:noHBand="0" w:noVBand="1"/>
      </w:tblPr>
      <w:tblGrid>
        <w:gridCol w:w="4860"/>
        <w:gridCol w:w="1687"/>
        <w:gridCol w:w="1688"/>
        <w:gridCol w:w="1687"/>
        <w:gridCol w:w="1688"/>
      </w:tblGrid>
      <w:tr w:rsidR="00F5016C" w:rsidRPr="00BB5051" w14:paraId="2EE8E627" w14:textId="77777777" w:rsidTr="00F5016C">
        <w:trPr>
          <w:trHeight w:val="1304"/>
        </w:trPr>
        <w:tc>
          <w:tcPr>
            <w:tcW w:w="4860" w:type="dxa"/>
            <w:tcBorders>
              <w:top w:val="single" w:sz="4" w:space="0" w:color="auto"/>
              <w:left w:val="single" w:sz="4" w:space="0" w:color="auto"/>
              <w:bottom w:val="single" w:sz="4" w:space="0" w:color="auto"/>
              <w:right w:val="single" w:sz="4" w:space="0" w:color="auto"/>
            </w:tcBorders>
            <w:shd w:val="clear" w:color="auto" w:fill="808080"/>
            <w:tcMar>
              <w:top w:w="72" w:type="dxa"/>
              <w:left w:w="115" w:type="dxa"/>
              <w:bottom w:w="72" w:type="dxa"/>
              <w:right w:w="115" w:type="dxa"/>
            </w:tcMar>
            <w:hideMark/>
          </w:tcPr>
          <w:p w14:paraId="452BE954" w14:textId="77777777" w:rsidR="00851C32" w:rsidRPr="00BB5051" w:rsidRDefault="00851C32">
            <w:pPr>
              <w:spacing w:line="240" w:lineRule="auto"/>
              <w:rPr>
                <w:rFonts w:ascii="Century Gothic" w:hAnsi="Century Gothic" w:cs="Arial"/>
                <w:color w:val="FFFFFF" w:themeColor="background1"/>
                <w:sz w:val="20"/>
                <w:szCs w:val="20"/>
              </w:rPr>
            </w:pPr>
            <w:r w:rsidRPr="00BB5051">
              <w:rPr>
                <w:rFonts w:ascii="Century Gothic" w:hAnsi="Century Gothic" w:cs="Arial"/>
                <w:color w:val="FFFFFF" w:themeColor="background1"/>
                <w:sz w:val="20"/>
                <w:szCs w:val="20"/>
              </w:rPr>
              <w:t>When it comes to competencies, consider where you and your team stand</w:t>
            </w:r>
          </w:p>
        </w:tc>
        <w:tc>
          <w:tcPr>
            <w:tcW w:w="1687" w:type="dxa"/>
            <w:tcBorders>
              <w:top w:val="single" w:sz="4" w:space="0" w:color="auto"/>
              <w:left w:val="single" w:sz="4" w:space="0" w:color="auto"/>
              <w:bottom w:val="single" w:sz="4" w:space="0" w:color="auto"/>
              <w:right w:val="single" w:sz="4" w:space="0" w:color="auto"/>
            </w:tcBorders>
            <w:shd w:val="clear" w:color="auto" w:fill="808080"/>
            <w:tcMar>
              <w:top w:w="72" w:type="dxa"/>
              <w:left w:w="115" w:type="dxa"/>
              <w:bottom w:w="72" w:type="dxa"/>
              <w:right w:w="115" w:type="dxa"/>
            </w:tcMar>
            <w:hideMark/>
          </w:tcPr>
          <w:p w14:paraId="40A30B2A" w14:textId="77777777" w:rsidR="00851C32" w:rsidRPr="00BB5051" w:rsidRDefault="00851C32">
            <w:pPr>
              <w:spacing w:line="240" w:lineRule="auto"/>
              <w:rPr>
                <w:rFonts w:ascii="Century Gothic" w:hAnsi="Century Gothic" w:cs="Arial"/>
                <w:b/>
                <w:bCs/>
                <w:color w:val="FFFFFF" w:themeColor="background1"/>
                <w:sz w:val="24"/>
                <w:szCs w:val="24"/>
              </w:rPr>
            </w:pPr>
            <w:r w:rsidRPr="00BB5051">
              <w:rPr>
                <w:rFonts w:ascii="Century Gothic" w:hAnsi="Century Gothic" w:cs="Arial"/>
                <w:b/>
                <w:bCs/>
                <w:color w:val="FFFFFF" w:themeColor="background1"/>
                <w:sz w:val="24"/>
                <w:szCs w:val="24"/>
              </w:rPr>
              <w:t xml:space="preserve">0 = </w:t>
            </w:r>
          </w:p>
          <w:p w14:paraId="49F02752" w14:textId="77777777" w:rsidR="00851C32" w:rsidRPr="00BB5051" w:rsidRDefault="00851C32">
            <w:pPr>
              <w:spacing w:line="240" w:lineRule="auto"/>
              <w:rPr>
                <w:rFonts w:ascii="Century Gothic" w:hAnsi="Century Gothic" w:cs="Arial"/>
                <w:color w:val="FFFFFF" w:themeColor="background1"/>
                <w:sz w:val="16"/>
                <w:szCs w:val="16"/>
              </w:rPr>
            </w:pPr>
            <w:r w:rsidRPr="00BB5051">
              <w:rPr>
                <w:rFonts w:ascii="Century Gothic" w:hAnsi="Century Gothic" w:cs="Arial"/>
                <w:color w:val="FFFFFF" w:themeColor="background1"/>
                <w:sz w:val="16"/>
                <w:szCs w:val="16"/>
              </w:rPr>
              <w:t>No comfort / competency in this area</w:t>
            </w:r>
          </w:p>
        </w:tc>
        <w:tc>
          <w:tcPr>
            <w:tcW w:w="1688" w:type="dxa"/>
            <w:tcBorders>
              <w:top w:val="single" w:sz="4" w:space="0" w:color="auto"/>
              <w:left w:val="single" w:sz="4" w:space="0" w:color="auto"/>
              <w:bottom w:val="single" w:sz="4" w:space="0" w:color="auto"/>
              <w:right w:val="single" w:sz="4" w:space="0" w:color="auto"/>
            </w:tcBorders>
            <w:shd w:val="clear" w:color="auto" w:fill="808080"/>
            <w:tcMar>
              <w:top w:w="72" w:type="dxa"/>
              <w:left w:w="115" w:type="dxa"/>
              <w:bottom w:w="72" w:type="dxa"/>
              <w:right w:w="115" w:type="dxa"/>
            </w:tcMar>
            <w:hideMark/>
          </w:tcPr>
          <w:p w14:paraId="1D213F32" w14:textId="77777777" w:rsidR="00851C32" w:rsidRPr="00BB5051" w:rsidRDefault="00851C32">
            <w:pPr>
              <w:spacing w:line="240" w:lineRule="auto"/>
              <w:rPr>
                <w:rFonts w:ascii="Century Gothic" w:hAnsi="Century Gothic" w:cs="Arial"/>
                <w:b/>
                <w:bCs/>
                <w:color w:val="FFFFFF" w:themeColor="background1"/>
                <w:sz w:val="24"/>
                <w:szCs w:val="24"/>
              </w:rPr>
            </w:pPr>
            <w:r w:rsidRPr="00BB5051">
              <w:rPr>
                <w:rFonts w:ascii="Century Gothic" w:hAnsi="Century Gothic" w:cs="Arial"/>
                <w:b/>
                <w:bCs/>
                <w:color w:val="FFFFFF" w:themeColor="background1"/>
                <w:sz w:val="24"/>
                <w:szCs w:val="24"/>
              </w:rPr>
              <w:t xml:space="preserve">1 = </w:t>
            </w:r>
          </w:p>
          <w:p w14:paraId="1F8222CE" w14:textId="34397E20" w:rsidR="00851C32" w:rsidRPr="00BB5051" w:rsidRDefault="00851C32">
            <w:pPr>
              <w:spacing w:line="240" w:lineRule="auto"/>
              <w:rPr>
                <w:rFonts w:ascii="Century Gothic" w:hAnsi="Century Gothic" w:cs="Arial"/>
                <w:color w:val="FFFFFF" w:themeColor="background1"/>
                <w:sz w:val="16"/>
                <w:szCs w:val="16"/>
              </w:rPr>
            </w:pPr>
            <w:r w:rsidRPr="00BB5051">
              <w:rPr>
                <w:rFonts w:ascii="Century Gothic" w:hAnsi="Century Gothic" w:cs="Arial"/>
                <w:color w:val="FFFFFF" w:themeColor="background1"/>
                <w:sz w:val="16"/>
                <w:szCs w:val="16"/>
              </w:rPr>
              <w:t>Getting started</w:t>
            </w:r>
            <w:r w:rsidR="00C81E1B">
              <w:rPr>
                <w:rFonts w:ascii="Century Gothic" w:hAnsi="Century Gothic" w:cs="Arial"/>
                <w:color w:val="FFFFFF" w:themeColor="background1"/>
                <w:sz w:val="16"/>
                <w:szCs w:val="16"/>
              </w:rPr>
              <w:t xml:space="preserve"> </w:t>
            </w:r>
            <w:r w:rsidRPr="00BB5051">
              <w:rPr>
                <w:rFonts w:ascii="Century Gothic" w:hAnsi="Century Gothic" w:cs="Arial"/>
                <w:color w:val="FFFFFF" w:themeColor="background1"/>
                <w:sz w:val="16"/>
                <w:szCs w:val="16"/>
              </w:rPr>
              <w:t>/ initial comfort</w:t>
            </w:r>
            <w:r w:rsidR="00C81E1B">
              <w:rPr>
                <w:rFonts w:ascii="Century Gothic" w:hAnsi="Century Gothic" w:cs="Arial"/>
                <w:color w:val="FFFFFF" w:themeColor="background1"/>
                <w:sz w:val="16"/>
                <w:szCs w:val="16"/>
              </w:rPr>
              <w:t xml:space="preserve"> </w:t>
            </w:r>
            <w:r w:rsidRPr="00BB5051">
              <w:rPr>
                <w:rFonts w:ascii="Century Gothic" w:hAnsi="Century Gothic" w:cs="Arial"/>
                <w:color w:val="FFFFFF" w:themeColor="background1"/>
                <w:sz w:val="16"/>
                <w:szCs w:val="16"/>
              </w:rPr>
              <w:t>/ competency</w:t>
            </w:r>
          </w:p>
        </w:tc>
        <w:tc>
          <w:tcPr>
            <w:tcW w:w="1687" w:type="dxa"/>
            <w:tcBorders>
              <w:top w:val="single" w:sz="4" w:space="0" w:color="auto"/>
              <w:left w:val="single" w:sz="4" w:space="0" w:color="auto"/>
              <w:bottom w:val="single" w:sz="4" w:space="0" w:color="auto"/>
              <w:right w:val="single" w:sz="4" w:space="0" w:color="auto"/>
            </w:tcBorders>
            <w:shd w:val="clear" w:color="auto" w:fill="808080"/>
            <w:tcMar>
              <w:top w:w="72" w:type="dxa"/>
              <w:left w:w="115" w:type="dxa"/>
              <w:bottom w:w="72" w:type="dxa"/>
              <w:right w:w="115" w:type="dxa"/>
            </w:tcMar>
            <w:hideMark/>
          </w:tcPr>
          <w:p w14:paraId="5E7DF0CE" w14:textId="486A1BCD" w:rsidR="00851C32" w:rsidRPr="00BB5051" w:rsidRDefault="00851C32">
            <w:pPr>
              <w:spacing w:line="240" w:lineRule="auto"/>
              <w:rPr>
                <w:rFonts w:ascii="Century Gothic" w:hAnsi="Century Gothic" w:cs="Arial"/>
                <w:b/>
                <w:bCs/>
                <w:color w:val="FFFFFF" w:themeColor="background1"/>
                <w:sz w:val="24"/>
                <w:szCs w:val="24"/>
              </w:rPr>
            </w:pPr>
            <w:r w:rsidRPr="00BB5051">
              <w:rPr>
                <w:rFonts w:ascii="Century Gothic" w:hAnsi="Century Gothic" w:cs="Arial"/>
                <w:b/>
                <w:bCs/>
                <w:color w:val="FFFFFF" w:themeColor="background1"/>
                <w:sz w:val="24"/>
                <w:szCs w:val="24"/>
              </w:rPr>
              <w:t xml:space="preserve">2 = </w:t>
            </w:r>
          </w:p>
          <w:p w14:paraId="208C02FA" w14:textId="2C8E601F" w:rsidR="00851C32" w:rsidRPr="00BB5051" w:rsidRDefault="00851C32">
            <w:pPr>
              <w:spacing w:line="240" w:lineRule="auto"/>
              <w:rPr>
                <w:rFonts w:ascii="Century Gothic" w:hAnsi="Century Gothic" w:cs="Arial"/>
                <w:color w:val="FFFFFF" w:themeColor="background1"/>
                <w:sz w:val="16"/>
                <w:szCs w:val="16"/>
              </w:rPr>
            </w:pPr>
            <w:r w:rsidRPr="00BB5051">
              <w:rPr>
                <w:rFonts w:ascii="Century Gothic" w:hAnsi="Century Gothic" w:cs="Arial"/>
                <w:color w:val="FFFFFF" w:themeColor="background1"/>
                <w:sz w:val="16"/>
                <w:szCs w:val="16"/>
              </w:rPr>
              <w:t>Comfortable</w:t>
            </w:r>
            <w:r w:rsidR="00C81E1B">
              <w:rPr>
                <w:rFonts w:ascii="Century Gothic" w:hAnsi="Century Gothic" w:cs="Arial"/>
                <w:color w:val="FFFFFF" w:themeColor="background1"/>
                <w:sz w:val="16"/>
                <w:szCs w:val="16"/>
              </w:rPr>
              <w:t xml:space="preserve"> </w:t>
            </w:r>
            <w:r w:rsidRPr="00BB5051">
              <w:rPr>
                <w:rFonts w:ascii="Century Gothic" w:hAnsi="Century Gothic" w:cs="Arial"/>
                <w:color w:val="FFFFFF" w:themeColor="background1"/>
                <w:sz w:val="16"/>
                <w:szCs w:val="16"/>
              </w:rPr>
              <w:t>/ competent</w:t>
            </w:r>
          </w:p>
        </w:tc>
        <w:tc>
          <w:tcPr>
            <w:tcW w:w="1688" w:type="dxa"/>
            <w:tcBorders>
              <w:top w:val="single" w:sz="4" w:space="0" w:color="auto"/>
              <w:left w:val="single" w:sz="4" w:space="0" w:color="auto"/>
              <w:bottom w:val="single" w:sz="4" w:space="0" w:color="auto"/>
              <w:right w:val="single" w:sz="4" w:space="0" w:color="auto"/>
            </w:tcBorders>
            <w:shd w:val="clear" w:color="auto" w:fill="808080"/>
            <w:tcMar>
              <w:top w:w="72" w:type="dxa"/>
              <w:left w:w="115" w:type="dxa"/>
              <w:bottom w:w="72" w:type="dxa"/>
              <w:right w:w="115" w:type="dxa"/>
            </w:tcMar>
            <w:hideMark/>
          </w:tcPr>
          <w:p w14:paraId="365AF921" w14:textId="77777777" w:rsidR="00851C32" w:rsidRPr="00BB5051" w:rsidRDefault="00851C32">
            <w:pPr>
              <w:spacing w:line="240" w:lineRule="auto"/>
              <w:rPr>
                <w:rFonts w:ascii="Century Gothic" w:hAnsi="Century Gothic" w:cs="Arial"/>
                <w:b/>
                <w:bCs/>
                <w:color w:val="FFFFFF" w:themeColor="background1"/>
                <w:sz w:val="24"/>
                <w:szCs w:val="24"/>
              </w:rPr>
            </w:pPr>
            <w:r w:rsidRPr="00BB5051">
              <w:rPr>
                <w:rFonts w:ascii="Century Gothic" w:hAnsi="Century Gothic" w:cs="Arial"/>
                <w:b/>
                <w:bCs/>
                <w:color w:val="FFFFFF" w:themeColor="background1"/>
                <w:sz w:val="24"/>
                <w:szCs w:val="24"/>
              </w:rPr>
              <w:t xml:space="preserve">3 = </w:t>
            </w:r>
          </w:p>
          <w:p w14:paraId="5B142554" w14:textId="04D5FA04" w:rsidR="00851C32" w:rsidRPr="00BB5051" w:rsidRDefault="00851C32">
            <w:pPr>
              <w:spacing w:line="240" w:lineRule="auto"/>
              <w:rPr>
                <w:rFonts w:ascii="Century Gothic" w:hAnsi="Century Gothic" w:cs="Arial"/>
                <w:color w:val="FFFFFF" w:themeColor="background1"/>
                <w:sz w:val="16"/>
                <w:szCs w:val="16"/>
              </w:rPr>
            </w:pPr>
            <w:r w:rsidRPr="00BB5051">
              <w:rPr>
                <w:rFonts w:ascii="Century Gothic" w:hAnsi="Century Gothic" w:cs="Arial"/>
                <w:color w:val="FFFFFF" w:themeColor="background1"/>
                <w:sz w:val="16"/>
                <w:szCs w:val="16"/>
              </w:rPr>
              <w:t>Strength</w:t>
            </w:r>
            <w:r w:rsidR="00C81E1B">
              <w:rPr>
                <w:rFonts w:ascii="Century Gothic" w:hAnsi="Century Gothic" w:cs="Arial"/>
                <w:color w:val="FFFFFF" w:themeColor="background1"/>
                <w:sz w:val="16"/>
                <w:szCs w:val="16"/>
              </w:rPr>
              <w:t xml:space="preserve"> </w:t>
            </w:r>
            <w:r w:rsidRPr="00BB5051">
              <w:rPr>
                <w:rFonts w:ascii="Century Gothic" w:hAnsi="Century Gothic" w:cs="Arial"/>
                <w:color w:val="FFFFFF" w:themeColor="background1"/>
                <w:sz w:val="16"/>
                <w:szCs w:val="16"/>
              </w:rPr>
              <w:t>/ mastery in this area</w:t>
            </w:r>
          </w:p>
        </w:tc>
      </w:tr>
      <w:tr w:rsidR="00104477" w:rsidRPr="00BB5051" w14:paraId="55220404" w14:textId="77777777" w:rsidTr="00C84118">
        <w:trPr>
          <w:trHeight w:val="710"/>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hideMark/>
          </w:tcPr>
          <w:p w14:paraId="37D22974" w14:textId="33251F87" w:rsidR="00851C32" w:rsidRPr="006A1E53" w:rsidRDefault="00851C32">
            <w:pPr>
              <w:spacing w:line="240" w:lineRule="auto"/>
              <w:rPr>
                <w:rFonts w:ascii="Century Gothic" w:hAnsi="Century Gothic" w:cs="Arial"/>
                <w:sz w:val="20"/>
                <w:szCs w:val="20"/>
              </w:rPr>
            </w:pPr>
            <w:r w:rsidRPr="006A1E53">
              <w:rPr>
                <w:rFonts w:ascii="Century Gothic" w:hAnsi="Century Gothic" w:cs="Arial"/>
                <w:b/>
                <w:bCs/>
                <w:sz w:val="20"/>
                <w:szCs w:val="20"/>
              </w:rPr>
              <w:t>Alignment with leadership</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Get leadership on board with your plans and engage their active participation </w:t>
            </w: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148D2554"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05DDC75C" w14:textId="77777777"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2835BE9C"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30DE2444" w14:textId="2D021FC6" w:rsidR="00851C32" w:rsidRPr="00F5016C" w:rsidRDefault="00851C32" w:rsidP="00C84118">
            <w:pPr>
              <w:spacing w:line="240" w:lineRule="auto"/>
              <w:jc w:val="center"/>
              <w:rPr>
                <w:rFonts w:ascii="Century Gothic" w:hAnsi="Century Gothic" w:cs="Arial"/>
                <w:sz w:val="18"/>
                <w:szCs w:val="18"/>
              </w:rPr>
            </w:pPr>
          </w:p>
        </w:tc>
      </w:tr>
      <w:tr w:rsidR="00104477" w:rsidRPr="00BB5051" w14:paraId="247E3D25" w14:textId="77777777" w:rsidTr="00C84118">
        <w:trPr>
          <w:trHeight w:val="719"/>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hideMark/>
          </w:tcPr>
          <w:p w14:paraId="1500F9F4" w14:textId="31688E87" w:rsidR="00851C32" w:rsidRPr="006A1E53" w:rsidRDefault="00851C32">
            <w:pPr>
              <w:spacing w:line="240" w:lineRule="auto"/>
              <w:rPr>
                <w:rFonts w:ascii="Century Gothic" w:hAnsi="Century Gothic" w:cs="Arial"/>
                <w:sz w:val="20"/>
                <w:szCs w:val="20"/>
              </w:rPr>
            </w:pPr>
            <w:r w:rsidRPr="006A1E53">
              <w:rPr>
                <w:rFonts w:ascii="Century Gothic" w:hAnsi="Century Gothic" w:cs="Arial"/>
                <w:b/>
                <w:bCs/>
                <w:sz w:val="20"/>
                <w:szCs w:val="20"/>
              </w:rPr>
              <w:t>Strategic counsel and support</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Ongoing counsel and truth-telling required to help leadership with the right actions and words</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6181B9B7" w14:textId="5851D93E"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48BE8489" w14:textId="40FC3AD3"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4FEF5A8E" w14:textId="424126FA"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2C71CACF" w14:textId="10F31FBB" w:rsidR="00851C32" w:rsidRPr="00F5016C" w:rsidRDefault="00851C32" w:rsidP="00C84118">
            <w:pPr>
              <w:spacing w:line="240" w:lineRule="auto"/>
              <w:jc w:val="center"/>
              <w:rPr>
                <w:rFonts w:ascii="Century Gothic" w:hAnsi="Century Gothic" w:cs="Arial"/>
                <w:sz w:val="18"/>
                <w:szCs w:val="18"/>
              </w:rPr>
            </w:pPr>
          </w:p>
        </w:tc>
      </w:tr>
      <w:tr w:rsidR="00104477" w:rsidRPr="00BB5051" w14:paraId="12FA7A58" w14:textId="77777777" w:rsidTr="00C84118">
        <w:trPr>
          <w:trHeight w:val="692"/>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hideMark/>
          </w:tcPr>
          <w:p w14:paraId="6333E6F0" w14:textId="7FA6C364" w:rsidR="00104477" w:rsidRPr="006A1E53" w:rsidRDefault="00851C32" w:rsidP="00104477">
            <w:pPr>
              <w:rPr>
                <w:rFonts w:ascii="Century Gothic" w:hAnsi="Century Gothic"/>
                <w:sz w:val="20"/>
                <w:szCs w:val="20"/>
              </w:rPr>
            </w:pPr>
            <w:r w:rsidRPr="006A1E53">
              <w:rPr>
                <w:rFonts w:ascii="Century Gothic" w:hAnsi="Century Gothic" w:cs="Arial"/>
                <w:b/>
                <w:bCs/>
                <w:sz w:val="20"/>
                <w:szCs w:val="20"/>
              </w:rPr>
              <w:t>Technical skills and tools</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Having the right infrastructure and tools to get the message out</w:t>
            </w:r>
          </w:p>
          <w:p w14:paraId="19FC7508" w14:textId="592F6D30" w:rsidR="00851C32" w:rsidRPr="006A1E53" w:rsidRDefault="00851C32">
            <w:pPr>
              <w:spacing w:line="240" w:lineRule="auto"/>
              <w:rPr>
                <w:rFonts w:ascii="Century Gothic" w:hAnsi="Century Gothic" w:cs="Arial"/>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05227D6A"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17320641" w14:textId="3558ADF6"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7526AEAC" w14:textId="7EE28D4F"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6807EC20" w14:textId="4A284443" w:rsidR="00851C32" w:rsidRPr="00F5016C" w:rsidRDefault="00851C32" w:rsidP="00C84118">
            <w:pPr>
              <w:spacing w:line="240" w:lineRule="auto"/>
              <w:jc w:val="center"/>
              <w:rPr>
                <w:rFonts w:ascii="Century Gothic" w:hAnsi="Century Gothic" w:cs="Arial"/>
                <w:sz w:val="18"/>
                <w:szCs w:val="18"/>
              </w:rPr>
            </w:pPr>
          </w:p>
        </w:tc>
      </w:tr>
      <w:tr w:rsidR="00104477" w:rsidRPr="00BB5051" w14:paraId="0B337BA7" w14:textId="77777777" w:rsidTr="00C84118">
        <w:trPr>
          <w:trHeight w:val="449"/>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hideMark/>
          </w:tcPr>
          <w:p w14:paraId="2E3438F8" w14:textId="252AC88F" w:rsidR="00851C32" w:rsidRPr="006A1E53" w:rsidRDefault="00851C32">
            <w:pPr>
              <w:spacing w:line="240" w:lineRule="auto"/>
              <w:rPr>
                <w:rFonts w:ascii="Century Gothic" w:hAnsi="Century Gothic" w:cs="Arial"/>
                <w:sz w:val="20"/>
                <w:szCs w:val="20"/>
              </w:rPr>
            </w:pPr>
            <w:r w:rsidRPr="006A1E53">
              <w:rPr>
                <w:rFonts w:ascii="Century Gothic" w:hAnsi="Century Gothic" w:cs="Arial"/>
                <w:b/>
                <w:bCs/>
                <w:sz w:val="20"/>
                <w:szCs w:val="20"/>
              </w:rPr>
              <w:t>Content creation</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Setting the narrative that reflects the organization’s strategy, culture</w:t>
            </w:r>
            <w:r w:rsidR="00ED1361">
              <w:rPr>
                <w:rFonts w:ascii="Century Gothic" w:hAnsi="Century Gothic"/>
                <w:sz w:val="20"/>
                <w:szCs w:val="20"/>
              </w:rPr>
              <w:t>,</w:t>
            </w:r>
            <w:r w:rsidR="00104477" w:rsidRPr="006A1E53">
              <w:rPr>
                <w:rFonts w:ascii="Century Gothic" w:hAnsi="Century Gothic"/>
                <w:sz w:val="20"/>
                <w:szCs w:val="20"/>
              </w:rPr>
              <w:t xml:space="preserve"> and priorities</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247A4202"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01431E3F" w14:textId="4C439321"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06EC105C" w14:textId="1C3E7D5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293C591D" w14:textId="77777777" w:rsidR="00851C32" w:rsidRPr="00F5016C" w:rsidRDefault="00851C32" w:rsidP="00C84118">
            <w:pPr>
              <w:spacing w:line="240" w:lineRule="auto"/>
              <w:jc w:val="center"/>
              <w:rPr>
                <w:rFonts w:ascii="Century Gothic" w:hAnsi="Century Gothic" w:cs="Arial"/>
                <w:sz w:val="18"/>
                <w:szCs w:val="18"/>
              </w:rPr>
            </w:pPr>
          </w:p>
        </w:tc>
      </w:tr>
      <w:tr w:rsidR="00104477" w:rsidRPr="00BB5051" w14:paraId="7A2FF08C" w14:textId="77777777" w:rsidTr="00C84118">
        <w:trPr>
          <w:trHeight w:val="431"/>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hideMark/>
          </w:tcPr>
          <w:p w14:paraId="2C8F0642" w14:textId="09D6F1E4" w:rsidR="00104477" w:rsidRPr="006A1E53" w:rsidRDefault="00851C32" w:rsidP="00104477">
            <w:pPr>
              <w:rPr>
                <w:rFonts w:ascii="Century Gothic" w:hAnsi="Century Gothic"/>
                <w:sz w:val="20"/>
                <w:szCs w:val="20"/>
              </w:rPr>
            </w:pPr>
            <w:r w:rsidRPr="006A1E53">
              <w:rPr>
                <w:rFonts w:ascii="Century Gothic" w:hAnsi="Century Gothic" w:cs="Arial"/>
                <w:b/>
                <w:bCs/>
                <w:sz w:val="20"/>
                <w:szCs w:val="20"/>
              </w:rPr>
              <w:t>Vehicle selection</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Picking the right channels based on audience preferences</w:t>
            </w:r>
          </w:p>
          <w:p w14:paraId="511B63C9" w14:textId="05EFD57E" w:rsidR="00851C32" w:rsidRPr="006A1E53" w:rsidRDefault="00851C32">
            <w:pPr>
              <w:spacing w:line="240" w:lineRule="auto"/>
              <w:rPr>
                <w:rFonts w:ascii="Century Gothic" w:hAnsi="Century Gothic" w:cs="Arial"/>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22CFFB5D"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1FEAD8C8" w14:textId="362A661B"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0F8B3AC3" w14:textId="1424178E"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6B5A16F7" w14:textId="77777777" w:rsidR="00851C32" w:rsidRPr="00F5016C" w:rsidRDefault="00851C32" w:rsidP="00C84118">
            <w:pPr>
              <w:spacing w:line="240" w:lineRule="auto"/>
              <w:jc w:val="center"/>
              <w:rPr>
                <w:rFonts w:ascii="Century Gothic" w:hAnsi="Century Gothic" w:cs="Arial"/>
                <w:sz w:val="18"/>
                <w:szCs w:val="18"/>
              </w:rPr>
            </w:pPr>
          </w:p>
        </w:tc>
      </w:tr>
      <w:tr w:rsidR="00104477" w:rsidRPr="00BB5051" w14:paraId="557C3EE6" w14:textId="77777777" w:rsidTr="00C84118">
        <w:trPr>
          <w:trHeight w:val="719"/>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hideMark/>
          </w:tcPr>
          <w:p w14:paraId="520C4980" w14:textId="44767847" w:rsidR="00104477" w:rsidRPr="006A1E53" w:rsidRDefault="00851C32" w:rsidP="00104477">
            <w:pPr>
              <w:rPr>
                <w:rFonts w:ascii="Century Gothic" w:hAnsi="Century Gothic"/>
                <w:sz w:val="20"/>
                <w:szCs w:val="20"/>
              </w:rPr>
            </w:pPr>
            <w:r w:rsidRPr="006A1E53">
              <w:rPr>
                <w:rFonts w:ascii="Century Gothic" w:hAnsi="Century Gothic" w:cs="Arial"/>
                <w:b/>
                <w:bCs/>
                <w:sz w:val="20"/>
                <w:szCs w:val="20"/>
              </w:rPr>
              <w:t>Resources and support</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Having the right people and dollars resources to deliver – whether in</w:t>
            </w:r>
            <w:r w:rsidR="00C81E1B">
              <w:rPr>
                <w:rFonts w:ascii="Century Gothic" w:hAnsi="Century Gothic"/>
                <w:sz w:val="20"/>
                <w:szCs w:val="20"/>
              </w:rPr>
              <w:t>-</w:t>
            </w:r>
            <w:r w:rsidR="00104477" w:rsidRPr="006A1E53">
              <w:rPr>
                <w:rFonts w:ascii="Century Gothic" w:hAnsi="Century Gothic"/>
                <w:sz w:val="20"/>
                <w:szCs w:val="20"/>
              </w:rPr>
              <w:t>house or with external partners</w:t>
            </w:r>
          </w:p>
          <w:p w14:paraId="1C2C1D94" w14:textId="692950B4" w:rsidR="00851C32" w:rsidRPr="006A1E53" w:rsidRDefault="00851C32">
            <w:pPr>
              <w:spacing w:line="240" w:lineRule="auto"/>
              <w:rPr>
                <w:rFonts w:ascii="Century Gothic" w:hAnsi="Century Gothic" w:cs="Arial"/>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63776DD6"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77BD97FC" w14:textId="3FA6DB23"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3F7C984E" w14:textId="0082BC43"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29EBC89F" w14:textId="77777777" w:rsidR="00851C32" w:rsidRPr="00F5016C" w:rsidRDefault="00851C32" w:rsidP="00C84118">
            <w:pPr>
              <w:spacing w:line="240" w:lineRule="auto"/>
              <w:jc w:val="center"/>
              <w:rPr>
                <w:rFonts w:ascii="Century Gothic" w:hAnsi="Century Gothic" w:cs="Arial"/>
                <w:sz w:val="18"/>
                <w:szCs w:val="18"/>
              </w:rPr>
            </w:pPr>
          </w:p>
        </w:tc>
      </w:tr>
      <w:tr w:rsidR="00104477" w:rsidRPr="00BB5051" w14:paraId="0DF72C7B" w14:textId="77777777" w:rsidTr="00C84118">
        <w:trPr>
          <w:trHeight w:val="440"/>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hideMark/>
          </w:tcPr>
          <w:p w14:paraId="1114DF2B" w14:textId="77777777" w:rsidR="00104477" w:rsidRPr="006A1E53" w:rsidRDefault="00851C32" w:rsidP="00104477">
            <w:pPr>
              <w:rPr>
                <w:rFonts w:ascii="Century Gothic" w:hAnsi="Century Gothic"/>
                <w:sz w:val="20"/>
                <w:szCs w:val="20"/>
              </w:rPr>
            </w:pPr>
            <w:r w:rsidRPr="006A1E53">
              <w:rPr>
                <w:rFonts w:ascii="Century Gothic" w:hAnsi="Century Gothic" w:cs="Arial"/>
                <w:b/>
                <w:bCs/>
                <w:sz w:val="20"/>
                <w:szCs w:val="20"/>
              </w:rPr>
              <w:t>Delivery</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Getting the tactical work completed</w:t>
            </w:r>
          </w:p>
          <w:p w14:paraId="1A85CDCE" w14:textId="68C2374E" w:rsidR="00851C32" w:rsidRPr="006A1E53" w:rsidRDefault="00851C32">
            <w:pPr>
              <w:spacing w:line="240" w:lineRule="auto"/>
              <w:rPr>
                <w:rFonts w:ascii="Century Gothic" w:hAnsi="Century Gothic" w:cs="Arial"/>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1A351FEB"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03164A2C" w14:textId="70864ED0"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09283E9F" w14:textId="0380755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vAlign w:val="center"/>
          </w:tcPr>
          <w:p w14:paraId="67F71BEC" w14:textId="77777777" w:rsidR="00851C32" w:rsidRPr="00F5016C" w:rsidRDefault="00851C32" w:rsidP="00C84118">
            <w:pPr>
              <w:spacing w:line="240" w:lineRule="auto"/>
              <w:jc w:val="center"/>
              <w:rPr>
                <w:rFonts w:ascii="Century Gothic" w:hAnsi="Century Gothic" w:cs="Arial"/>
                <w:sz w:val="18"/>
                <w:szCs w:val="18"/>
              </w:rPr>
            </w:pPr>
          </w:p>
        </w:tc>
      </w:tr>
      <w:tr w:rsidR="00104477" w:rsidRPr="00BB5051" w14:paraId="4926D984" w14:textId="77777777" w:rsidTr="00C84118">
        <w:trPr>
          <w:trHeight w:val="521"/>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hideMark/>
          </w:tcPr>
          <w:p w14:paraId="5E72299F" w14:textId="31B16454" w:rsidR="00851C32" w:rsidRPr="006A1E53" w:rsidRDefault="00851C32">
            <w:pPr>
              <w:spacing w:line="240" w:lineRule="auto"/>
              <w:rPr>
                <w:rFonts w:ascii="Century Gothic" w:hAnsi="Century Gothic" w:cs="Arial"/>
                <w:sz w:val="20"/>
                <w:szCs w:val="20"/>
              </w:rPr>
            </w:pPr>
            <w:r w:rsidRPr="006A1E53">
              <w:rPr>
                <w:rFonts w:ascii="Century Gothic" w:hAnsi="Century Gothic" w:cs="Arial"/>
                <w:b/>
                <w:bCs/>
                <w:sz w:val="20"/>
                <w:szCs w:val="20"/>
              </w:rPr>
              <w:t>Measurement</w:t>
            </w:r>
            <w:r w:rsidR="00104477" w:rsidRPr="006A1E53">
              <w:rPr>
                <w:rFonts w:ascii="Century Gothic" w:hAnsi="Century Gothic" w:cs="Arial"/>
                <w:b/>
                <w:bCs/>
                <w:sz w:val="20"/>
                <w:szCs w:val="20"/>
              </w:rPr>
              <w:t>:</w:t>
            </w:r>
            <w:r w:rsidR="00104477" w:rsidRPr="006A1E53">
              <w:rPr>
                <w:rFonts w:ascii="Century Gothic" w:hAnsi="Century Gothic" w:cs="Arial"/>
                <w:sz w:val="20"/>
                <w:szCs w:val="20"/>
              </w:rPr>
              <w:t xml:space="preserve"> </w:t>
            </w:r>
            <w:r w:rsidR="00104477" w:rsidRPr="006A1E53">
              <w:rPr>
                <w:rFonts w:ascii="Century Gothic" w:hAnsi="Century Gothic"/>
                <w:sz w:val="20"/>
                <w:szCs w:val="20"/>
              </w:rPr>
              <w:t>Having data to inform the strategy and ongoing decisions</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5CB3A8C7" w14:textId="77777777"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735EC955" w14:textId="2EFA7E8C" w:rsidR="00851C32" w:rsidRPr="00F5016C" w:rsidRDefault="00851C32" w:rsidP="00C84118">
            <w:pPr>
              <w:spacing w:line="240" w:lineRule="auto"/>
              <w:jc w:val="center"/>
              <w:rPr>
                <w:rFonts w:ascii="Century Gothic" w:hAnsi="Century Gothic" w:cs="Arial"/>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165EC96D" w14:textId="452502EB" w:rsidR="00851C32" w:rsidRPr="00F5016C" w:rsidRDefault="00851C32" w:rsidP="00C84118">
            <w:pPr>
              <w:spacing w:line="240" w:lineRule="auto"/>
              <w:jc w:val="center"/>
              <w:rPr>
                <w:rFonts w:ascii="Century Gothic" w:hAnsi="Century Gothic" w:cs="Arial"/>
                <w:sz w:val="18"/>
                <w:szCs w:val="18"/>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15" w:type="dxa"/>
              <w:bottom w:w="72" w:type="dxa"/>
              <w:right w:w="115" w:type="dxa"/>
            </w:tcMar>
            <w:vAlign w:val="center"/>
          </w:tcPr>
          <w:p w14:paraId="4D6224B4" w14:textId="77777777" w:rsidR="00851C32" w:rsidRPr="00F5016C" w:rsidRDefault="00851C32" w:rsidP="00C84118">
            <w:pPr>
              <w:spacing w:line="240" w:lineRule="auto"/>
              <w:jc w:val="center"/>
              <w:rPr>
                <w:rFonts w:ascii="Century Gothic" w:hAnsi="Century Gothic" w:cs="Arial"/>
                <w:sz w:val="18"/>
                <w:szCs w:val="18"/>
              </w:rPr>
            </w:pPr>
          </w:p>
        </w:tc>
      </w:tr>
    </w:tbl>
    <w:p w14:paraId="72738BC5" w14:textId="2697A008" w:rsidR="00851C32" w:rsidRPr="00BB5051" w:rsidRDefault="00A36C86" w:rsidP="00851C32">
      <w:pPr>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64384" behindDoc="0" locked="0" layoutInCell="1" allowOverlap="1" wp14:anchorId="23D10E75" wp14:editId="68B5F5E8">
            <wp:simplePos x="0" y="0"/>
            <wp:positionH relativeFrom="column">
              <wp:posOffset>-29210</wp:posOffset>
            </wp:positionH>
            <wp:positionV relativeFrom="paragraph">
              <wp:posOffset>1431925</wp:posOffset>
            </wp:positionV>
            <wp:extent cx="1295400" cy="520319"/>
            <wp:effectExtent l="0" t="0" r="0" b="0"/>
            <wp:wrapNone/>
            <wp:docPr id="1453458600"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58600" name="Picture 1"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520319"/>
                    </a:xfrm>
                    <a:prstGeom prst="rect">
                      <a:avLst/>
                    </a:prstGeom>
                  </pic:spPr>
                </pic:pic>
              </a:graphicData>
            </a:graphic>
            <wp14:sizeRelH relativeFrom="page">
              <wp14:pctWidth>0</wp14:pctWidth>
            </wp14:sizeRelH>
            <wp14:sizeRelV relativeFrom="page">
              <wp14:pctHeight>0</wp14:pctHeight>
            </wp14:sizeRelV>
          </wp:anchor>
        </w:drawing>
      </w:r>
      <w:r w:rsidR="00A87EAC">
        <w:rPr>
          <w:rFonts w:ascii="Century Gothic" w:hAnsi="Century Gothic" w:cs="Arial"/>
          <w:noProof/>
          <w:sz w:val="20"/>
          <w:szCs w:val="20"/>
        </w:rPr>
        <mc:AlternateContent>
          <mc:Choice Requires="wpg">
            <w:drawing>
              <wp:anchor distT="0" distB="0" distL="114300" distR="114300" simplePos="0" relativeHeight="251663360" behindDoc="0" locked="0" layoutInCell="1" allowOverlap="1" wp14:anchorId="0EA6ABB3" wp14:editId="755CCA79">
                <wp:simplePos x="0" y="0"/>
                <wp:positionH relativeFrom="column">
                  <wp:posOffset>-164374</wp:posOffset>
                </wp:positionH>
                <wp:positionV relativeFrom="paragraph">
                  <wp:posOffset>96883</wp:posOffset>
                </wp:positionV>
                <wp:extent cx="7402285" cy="990418"/>
                <wp:effectExtent l="0" t="0" r="27305" b="19685"/>
                <wp:wrapNone/>
                <wp:docPr id="6" name="Group 6"/>
                <wp:cNvGraphicFramePr/>
                <a:graphic xmlns:a="http://schemas.openxmlformats.org/drawingml/2006/main">
                  <a:graphicData uri="http://schemas.microsoft.com/office/word/2010/wordprocessingGroup">
                    <wpg:wgp>
                      <wpg:cNvGrpSpPr/>
                      <wpg:grpSpPr>
                        <a:xfrm>
                          <a:off x="0" y="0"/>
                          <a:ext cx="7402285" cy="990418"/>
                          <a:chOff x="0" y="0"/>
                          <a:chExt cx="7402285" cy="1028700"/>
                        </a:xfrm>
                      </wpg:grpSpPr>
                      <wps:wsp>
                        <wps:cNvPr id="2" name="Rectangle 2"/>
                        <wps:cNvSpPr/>
                        <wps:spPr>
                          <a:xfrm>
                            <a:off x="0" y="0"/>
                            <a:ext cx="7402285" cy="1028700"/>
                          </a:xfrm>
                          <a:prstGeom prst="rect">
                            <a:avLst/>
                          </a:prstGeom>
                          <a:solidFill>
                            <a:srgbClr val="00659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ject 5"/>
                        <wps:cNvSpPr txBox="1">
                          <a:spLocks noGrp="1"/>
                        </wps:cNvSpPr>
                        <wps:spPr>
                          <a:xfrm>
                            <a:off x="930728" y="108015"/>
                            <a:ext cx="6182360" cy="859790"/>
                          </a:xfrm>
                          <a:prstGeom prst="rect">
                            <a:avLst/>
                          </a:prstGeom>
                        </wps:spPr>
                        <wps:txbx>
                          <w:txbxContent>
                            <w:p w14:paraId="71E92563" w14:textId="4B50EFAD" w:rsidR="009A4DC1" w:rsidRPr="009A4DC1" w:rsidRDefault="009A4DC1" w:rsidP="009A4DC1">
                              <w:pPr>
                                <w:rPr>
                                  <w:rFonts w:ascii="Century Gothic" w:hAnsi="Century Gothic"/>
                                  <w:color w:val="FFFFFF" w:themeColor="background1"/>
                                  <w:sz w:val="20"/>
                                  <w:szCs w:val="20"/>
                                </w:rPr>
                              </w:pPr>
                              <w:r w:rsidRPr="00C87BE3">
                                <w:rPr>
                                  <w:rFonts w:ascii="Century Gothic" w:hAnsi="Century Gothic"/>
                                  <w:b/>
                                  <w:bCs/>
                                  <w:color w:val="FFFFFF" w:themeColor="background1"/>
                                  <w:sz w:val="24"/>
                                  <w:szCs w:val="24"/>
                                </w:rPr>
                                <w:t>TAKE ACTION</w:t>
                              </w:r>
                              <w:r w:rsidRPr="009A4DC1">
                                <w:rPr>
                                  <w:rFonts w:ascii="Century Gothic" w:hAnsi="Century Gothic"/>
                                  <w:color w:val="FFFFFF" w:themeColor="background1"/>
                                  <w:sz w:val="20"/>
                                  <w:szCs w:val="20"/>
                                </w:rPr>
                                <w:br/>
                                <w:t xml:space="preserve">Find the rows where you scored yourself, or your team, the lowest. Pick one or two skills that you think, if addressed, would have the most impact on your overall success, and start there. </w:t>
                              </w:r>
                            </w:p>
                            <w:p w14:paraId="184C43CC" w14:textId="77777777" w:rsidR="009A4DC1" w:rsidRPr="009A4DC1" w:rsidRDefault="009A4DC1" w:rsidP="009A4DC1">
                              <w:pPr>
                                <w:rPr>
                                  <w:rFonts w:ascii="Century Gothic" w:hAnsi="Century Gothic"/>
                                  <w:color w:val="FFFFFF" w:themeColor="background1"/>
                                  <w:sz w:val="20"/>
                                  <w:szCs w:val="20"/>
                                </w:rPr>
                              </w:pPr>
                              <w:r w:rsidRPr="009A4DC1">
                                <w:rPr>
                                  <w:rFonts w:ascii="Century Gothic" w:hAnsi="Century Gothic"/>
                                  <w:color w:val="FFFFFF" w:themeColor="background1"/>
                                  <w:sz w:val="20"/>
                                  <w:szCs w:val="20"/>
                                </w:rPr>
                                <w:t xml:space="preserve">Reassess as needed to ensure your team is set up for success. </w:t>
                              </w:r>
                            </w:p>
                            <w:p w14:paraId="3CE8653F"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3A80F2BC"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7FECEFC2"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3FB6E109"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65E3DDF9"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71C79323"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p>
                            <w:p w14:paraId="1064A552" w14:textId="77777777" w:rsidR="009A4DC1" w:rsidRDefault="009A4DC1" w:rsidP="009A4DC1">
                              <w:pPr>
                                <w:jc w:val="center"/>
                                <w:rPr>
                                  <w:rFonts w:ascii="Century Gothic" w:eastAsiaTheme="majorEastAsia" w:hAnsi="Century Gothic" w:cs="Arial"/>
                                  <w:b/>
                                  <w:bCs/>
                                  <w:color w:val="FFFFFF" w:themeColor="background1"/>
                                  <w:spacing w:val="-2"/>
                                  <w:sz w:val="50"/>
                                  <w:szCs w:val="50"/>
                                </w:rPr>
                              </w:pPr>
                              <w:r>
                                <w:rPr>
                                  <w:rFonts w:ascii="Century Gothic" w:eastAsiaTheme="majorEastAsia" w:hAnsi="Century Gothic" w:cs="Arial"/>
                                  <w:b/>
                                  <w:bCs/>
                                  <w:color w:val="FFFFFF" w:themeColor="background1"/>
                                  <w:spacing w:val="-2"/>
                                  <w:sz w:val="50"/>
                                  <w:szCs w:val="50"/>
                                </w:rPr>
                                <w:br/>
                              </w:r>
                            </w:p>
                            <w:p w14:paraId="0026FB28" w14:textId="77777777" w:rsidR="009A4DC1" w:rsidRPr="00816602" w:rsidRDefault="009A4DC1" w:rsidP="009A4DC1">
                              <w:pPr>
                                <w:jc w:val="center"/>
                                <w:rPr>
                                  <w:rFonts w:ascii="Century Gothic" w:eastAsiaTheme="majorEastAsia" w:hAnsi="Century Gothic" w:cs="Arial"/>
                                  <w:b/>
                                  <w:bCs/>
                                  <w:color w:val="FFFFFF" w:themeColor="background1"/>
                                  <w:spacing w:val="-2"/>
                                  <w:sz w:val="50"/>
                                  <w:szCs w:val="50"/>
                                </w:rPr>
                              </w:pPr>
                            </w:p>
                          </w:txbxContent>
                        </wps:txbx>
                        <wps:bodyPr vert="horz" wrap="square" lIns="0" tIns="0" rIns="0" bIns="0" rtlCol="0">
                          <a:noAutofit/>
                        </wps:bodyPr>
                      </wps:wsp>
                      <wpg:grpSp>
                        <wpg:cNvPr id="9" name="Group 9"/>
                        <wpg:cNvGrpSpPr/>
                        <wpg:grpSpPr>
                          <a:xfrm>
                            <a:off x="136071" y="223157"/>
                            <a:ext cx="603316" cy="600248"/>
                            <a:chOff x="0" y="0"/>
                            <a:chExt cx="603316" cy="600248"/>
                          </a:xfrm>
                        </wpg:grpSpPr>
                        <wps:wsp>
                          <wps:cNvPr id="5" name="Oval 5"/>
                          <wps:cNvSpPr/>
                          <wps:spPr>
                            <a:xfrm>
                              <a:off x="0" y="0"/>
                              <a:ext cx="603316" cy="600248"/>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A picture containing drawing&#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29152" y="123986"/>
                              <a:ext cx="348615" cy="34861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EA6ABB3" id="Group 6" o:spid="_x0000_s1026" style="position:absolute;margin-left:-12.95pt;margin-top:7.65pt;width:582.85pt;height:78pt;z-index:251663360;mso-width-relative:margin;mso-height-relative:margin" coordsize="74022,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">
                <v:rect id="Rectangle 2" o:spid="_x0000_s1027" style="position:absolute;width:74022;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" fillcolor="#00659b" strokecolor="#1f3763 [1604]" strokeweight="1pt"/>
                <v:group id="Group 9" o:spid="_x0000_s1029" style="position:absolute;left:1360;top:2231;width:6033;height:6003" coordsize="603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5" o:spid="_x0000_s1030" style="position:absolute;width:6033;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" fillcolor="#00b0f0"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A picture containing drawing&#10;&#10;Description automatically generated" style="position:absolute;left:1291;top:1239;width:3486;height: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">
                    <v:imagedata r:id="rId9" o:title="A picture containing drawing&#10;&#10;Description automatically generated"/>
                  </v:shape>
                </v:group>
              </v:group>
            </w:pict>
          </mc:Fallback>
        </mc:AlternateContent>
      </w:r>
    </w:p>
    <w:sectPr w:rsidR="00851C32" w:rsidRPr="00BB5051" w:rsidSect="006A1E53">
      <w:headerReference w:type="default" r:id="rId10"/>
      <w:footerReference w:type="default" r:id="rId11"/>
      <w:pgSz w:w="12240" w:h="15840"/>
      <w:pgMar w:top="1166" w:right="576" w:bottom="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C608" w14:textId="77777777" w:rsidR="00F157A3" w:rsidRDefault="00F157A3" w:rsidP="00BB5051">
      <w:pPr>
        <w:spacing w:after="0" w:line="240" w:lineRule="auto"/>
      </w:pPr>
      <w:r>
        <w:separator/>
      </w:r>
    </w:p>
  </w:endnote>
  <w:endnote w:type="continuationSeparator" w:id="0">
    <w:p w14:paraId="646C98FC" w14:textId="77777777" w:rsidR="00F157A3" w:rsidRDefault="00F157A3" w:rsidP="00BB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24C8" w14:textId="6F9E7A33" w:rsidR="00A87EAC" w:rsidRDefault="00A87EAC" w:rsidP="00A87EAC">
    <w:pPr>
      <w:spacing w:after="0"/>
      <w:jc w:val="right"/>
      <w:rPr>
        <w:rFonts w:ascii="Century Gothic" w:hAnsi="Century Gothic"/>
        <w:color w:val="767171" w:themeColor="background2" w:themeShade="80"/>
        <w:sz w:val="14"/>
        <w:szCs w:val="14"/>
      </w:rPr>
    </w:pPr>
    <w:r>
      <w:rPr>
        <w:noProof/>
      </w:rPr>
      <w:drawing>
        <wp:anchor distT="0" distB="0" distL="114300" distR="114300" simplePos="0" relativeHeight="251661312" behindDoc="0" locked="0" layoutInCell="1" allowOverlap="1" wp14:anchorId="7BD90A03" wp14:editId="5CCAD2AA">
          <wp:simplePos x="0" y="0"/>
          <wp:positionH relativeFrom="margin">
            <wp:align>center</wp:align>
          </wp:positionH>
          <wp:positionV relativeFrom="paragraph">
            <wp:posOffset>139700</wp:posOffset>
          </wp:positionV>
          <wp:extent cx="7456714" cy="873346"/>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56714" cy="873346"/>
                  </a:xfrm>
                  <a:prstGeom prst="rect">
                    <a:avLst/>
                  </a:prstGeom>
                </pic:spPr>
              </pic:pic>
            </a:graphicData>
          </a:graphic>
          <wp14:sizeRelH relativeFrom="page">
            <wp14:pctWidth>0</wp14:pctWidth>
          </wp14:sizeRelH>
          <wp14:sizeRelV relativeFrom="page">
            <wp14:pctHeight>0</wp14:pctHeight>
          </wp14:sizeRelV>
        </wp:anchor>
      </w:drawing>
    </w:r>
    <w:r w:rsidRPr="00DC1908">
      <w:rPr>
        <w:rFonts w:ascii="Century Gothic" w:hAnsi="Century Gothic"/>
        <w:color w:val="767171" w:themeColor="background2" w:themeShade="80"/>
        <w:sz w:val="14"/>
        <w:szCs w:val="14"/>
      </w:rPr>
      <w:t>@The Grossman Group</w:t>
    </w:r>
  </w:p>
  <w:p w14:paraId="7218B2B7" w14:textId="59F476D2" w:rsidR="00A87EAC" w:rsidRPr="004819E6" w:rsidRDefault="00A36C86" w:rsidP="00A87EAC">
    <w:pPr>
      <w:spacing w:after="0"/>
      <w:jc w:val="right"/>
      <w:rPr>
        <w:color w:val="767171" w:themeColor="background2" w:themeShade="80"/>
      </w:rPr>
    </w:pPr>
    <w:r>
      <w:rPr>
        <w:noProof/>
      </w:rPr>
      <mc:AlternateContent>
        <mc:Choice Requires="wps">
          <w:drawing>
            <wp:anchor distT="0" distB="0" distL="114300" distR="114300" simplePos="0" relativeHeight="251666432" behindDoc="0" locked="0" layoutInCell="1" allowOverlap="1" wp14:anchorId="39628EAB" wp14:editId="65EDACDE">
              <wp:simplePos x="0" y="0"/>
              <wp:positionH relativeFrom="column">
                <wp:posOffset>-26670</wp:posOffset>
              </wp:positionH>
              <wp:positionV relativeFrom="paragraph">
                <wp:posOffset>201295</wp:posOffset>
              </wp:positionV>
              <wp:extent cx="1479550" cy="546100"/>
              <wp:effectExtent l="0" t="0" r="25400" b="25400"/>
              <wp:wrapNone/>
              <wp:docPr id="20670388" name="Rectangle 1"/>
              <wp:cNvGraphicFramePr/>
              <a:graphic xmlns:a="http://schemas.openxmlformats.org/drawingml/2006/main">
                <a:graphicData uri="http://schemas.microsoft.com/office/word/2010/wordprocessingShape">
                  <wps:wsp>
                    <wps:cNvSpPr/>
                    <wps:spPr>
                      <a:xfrm>
                        <a:off x="0" y="0"/>
                        <a:ext cx="1479550" cy="546100"/>
                      </a:xfrm>
                      <a:prstGeom prst="rect">
                        <a:avLst/>
                      </a:prstGeom>
                      <a:solidFill>
                        <a:srgbClr val="4D4D4D"/>
                      </a:solidFill>
                      <a:ln>
                        <a:solidFill>
                          <a:srgbClr val="4D4D4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FC261" id="Rectangle 1" o:spid="_x0000_s1026" style="position:absolute;margin-left:-2.1pt;margin-top:15.85pt;width:116.5pt;height:4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" fillcolor="#4d4d4d" strokecolor="#4d4d4d" strokeweight="1pt"/>
          </w:pict>
        </mc:Fallback>
      </mc:AlternateContent>
    </w:r>
  </w:p>
  <w:p w14:paraId="422F279A" w14:textId="610AA2A5" w:rsidR="00A87EAC" w:rsidRDefault="00A87EAC" w:rsidP="00A87EAC">
    <w:pPr>
      <w:spacing w:after="0"/>
      <w:jc w:val="center"/>
      <w:rPr>
        <w:rFonts w:ascii="Century Gothic" w:hAnsi="Century Gothic"/>
        <w:color w:val="767171" w:themeColor="background2" w:themeShade="80"/>
        <w:sz w:val="14"/>
        <w:szCs w:val="14"/>
      </w:rPr>
    </w:pPr>
  </w:p>
  <w:p w14:paraId="37EE28E7" w14:textId="555C6E12" w:rsidR="00A87EAC" w:rsidRDefault="00A87EAC">
    <w:pPr>
      <w:pStyle w:val="Footer"/>
    </w:pPr>
    <w:r>
      <w:rPr>
        <w:noProof/>
      </w:rPr>
      <mc:AlternateContent>
        <mc:Choice Requires="wps">
          <w:drawing>
            <wp:anchor distT="0" distB="0" distL="114300" distR="114300" simplePos="0" relativeHeight="251662336" behindDoc="0" locked="0" layoutInCell="1" allowOverlap="1" wp14:anchorId="55F78A78" wp14:editId="42F1FA70">
              <wp:simplePos x="0" y="0"/>
              <wp:positionH relativeFrom="column">
                <wp:posOffset>4532811</wp:posOffset>
              </wp:positionH>
              <wp:positionV relativeFrom="paragraph">
                <wp:posOffset>47081</wp:posOffset>
              </wp:positionV>
              <wp:extent cx="1997529" cy="223157"/>
              <wp:effectExtent l="0" t="0" r="0" b="0"/>
              <wp:wrapNone/>
              <wp:docPr id="7" name="Rectangle 7">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997529" cy="2231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97673" id="Rectangle 7" o:spid="_x0000_s1026" href="mailto:results@yourthoughtpartner.com" style="position:absolute;margin-left:356.9pt;margin-top:3.7pt;width:157.3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" o:button="t" filled="f" stroked="f" strokeweight="1pt">
              <v:fill o:detectmouseclick="t"/>
            </v:rect>
          </w:pict>
        </mc:Fallback>
      </mc:AlternateContent>
    </w:r>
  </w:p>
  <w:p w14:paraId="6E19C961" w14:textId="2E133B3A" w:rsidR="009A4DC1" w:rsidRDefault="00A87EAC" w:rsidP="00A87EAC">
    <w:pPr>
      <w:pStyle w:val="Footer"/>
      <w:tabs>
        <w:tab w:val="clear" w:pos="4680"/>
        <w:tab w:val="clear" w:pos="9360"/>
        <w:tab w:val="left" w:pos="86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F9B6" w14:textId="77777777" w:rsidR="00F157A3" w:rsidRDefault="00F157A3" w:rsidP="00BB5051">
      <w:pPr>
        <w:spacing w:after="0" w:line="240" w:lineRule="auto"/>
      </w:pPr>
      <w:r>
        <w:separator/>
      </w:r>
    </w:p>
  </w:footnote>
  <w:footnote w:type="continuationSeparator" w:id="0">
    <w:p w14:paraId="77D73B07" w14:textId="77777777" w:rsidR="00F157A3" w:rsidRDefault="00F157A3" w:rsidP="00BB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C9CC" w14:textId="17470E3A" w:rsidR="00BB5051" w:rsidRDefault="006A1E53" w:rsidP="006A1E53">
    <w:pPr>
      <w:pStyle w:val="Header"/>
      <w:tabs>
        <w:tab w:val="clear" w:pos="4680"/>
        <w:tab w:val="clear" w:pos="9360"/>
        <w:tab w:val="left" w:pos="8409"/>
      </w:tabs>
    </w:pPr>
    <w:r w:rsidRPr="006A1E53">
      <w:rPr>
        <w:noProof/>
      </w:rPr>
      <mc:AlternateContent>
        <mc:Choice Requires="wps">
          <w:drawing>
            <wp:anchor distT="0" distB="0" distL="114300" distR="114300" simplePos="0" relativeHeight="251659264" behindDoc="0" locked="0" layoutInCell="1" allowOverlap="1" wp14:anchorId="108533AD" wp14:editId="1BF97FCB">
              <wp:simplePos x="0" y="0"/>
              <wp:positionH relativeFrom="page">
                <wp:align>right</wp:align>
              </wp:positionH>
              <wp:positionV relativeFrom="paragraph">
                <wp:posOffset>-457200</wp:posOffset>
              </wp:positionV>
              <wp:extent cx="8654143" cy="995680"/>
              <wp:effectExtent l="0" t="0" r="13970" b="13970"/>
              <wp:wrapNone/>
              <wp:docPr id="1" name="Rectangle 1"/>
              <wp:cNvGraphicFramePr/>
              <a:graphic xmlns:a="http://schemas.openxmlformats.org/drawingml/2006/main">
                <a:graphicData uri="http://schemas.microsoft.com/office/word/2010/wordprocessingShape">
                  <wps:wsp>
                    <wps:cNvSpPr/>
                    <wps:spPr>
                      <a:xfrm>
                        <a:off x="0" y="0"/>
                        <a:ext cx="8654143" cy="995680"/>
                      </a:xfrm>
                      <a:prstGeom prst="rect">
                        <a:avLst/>
                      </a:prstGeom>
                      <a:solidFill>
                        <a:srgbClr val="0055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7A3677" w14:textId="77777777" w:rsidR="006A1E53" w:rsidRDefault="006A1E53" w:rsidP="006A1E53">
                          <w:pPr>
                            <w:jc w:val="center"/>
                          </w:pPr>
                        </w:p>
                        <w:p w14:paraId="6F884830" w14:textId="77777777" w:rsidR="006A1E53" w:rsidRDefault="006A1E53" w:rsidP="006A1E53">
                          <w:pPr>
                            <w:jc w:val="center"/>
                          </w:pPr>
                        </w:p>
                        <w:p w14:paraId="5A46499B" w14:textId="77777777" w:rsidR="006A1E53" w:rsidRDefault="006A1E53" w:rsidP="006A1E53">
                          <w:pPr>
                            <w:jc w:val="center"/>
                          </w:pPr>
                        </w:p>
                        <w:p w14:paraId="55829600" w14:textId="77777777" w:rsidR="006A1E53" w:rsidRDefault="006A1E53" w:rsidP="006A1E53">
                          <w:pPr>
                            <w:jc w:val="center"/>
                          </w:pPr>
                        </w:p>
                        <w:p w14:paraId="0DC15DE9" w14:textId="77777777" w:rsidR="006A1E53" w:rsidRDefault="006A1E53" w:rsidP="006A1E53">
                          <w:pPr>
                            <w:jc w:val="center"/>
                          </w:pPr>
                        </w:p>
                        <w:p w14:paraId="4E3C7A4D" w14:textId="77777777" w:rsidR="006A1E53" w:rsidRDefault="006A1E53" w:rsidP="006A1E53">
                          <w:pPr>
                            <w:jc w:val="center"/>
                          </w:pPr>
                        </w:p>
                        <w:p w14:paraId="012CC0D5" w14:textId="77777777" w:rsidR="006A1E53" w:rsidRDefault="006A1E53" w:rsidP="006A1E53">
                          <w:pPr>
                            <w:jc w:val="center"/>
                          </w:pPr>
                        </w:p>
                        <w:p w14:paraId="2CEE4B3A" w14:textId="77777777" w:rsidR="006A1E53" w:rsidRDefault="006A1E53" w:rsidP="006A1E53">
                          <w:pPr>
                            <w:jc w:val="center"/>
                          </w:pPr>
                        </w:p>
                        <w:p w14:paraId="4CC8AB1D" w14:textId="77777777" w:rsidR="006A1E53" w:rsidRDefault="006A1E53" w:rsidP="006A1E53">
                          <w:pPr>
                            <w:jc w:val="center"/>
                          </w:pPr>
                        </w:p>
                        <w:p w14:paraId="495961F8" w14:textId="77777777" w:rsidR="006A1E53" w:rsidRDefault="006A1E53" w:rsidP="006A1E53">
                          <w:pPr>
                            <w:jc w:val="center"/>
                          </w:pPr>
                        </w:p>
                        <w:p w14:paraId="051054F1" w14:textId="77777777" w:rsidR="006A1E53" w:rsidRDefault="006A1E53" w:rsidP="006A1E53">
                          <w:pPr>
                            <w:jc w:val="center"/>
                          </w:pPr>
                        </w:p>
                        <w:p w14:paraId="5E975FF7" w14:textId="77777777" w:rsidR="006A1E53" w:rsidRDefault="006A1E53" w:rsidP="006A1E53">
                          <w:pPr>
                            <w:jc w:val="center"/>
                          </w:pPr>
                        </w:p>
                        <w:p w14:paraId="70496C55" w14:textId="77777777" w:rsidR="006A1E53" w:rsidRDefault="006A1E53" w:rsidP="006A1E53">
                          <w:pPr>
                            <w:jc w:val="center"/>
                          </w:pPr>
                        </w:p>
                        <w:p w14:paraId="4BCDDE68" w14:textId="77777777" w:rsidR="006A1E53" w:rsidRDefault="006A1E53" w:rsidP="006A1E53">
                          <w:pPr>
                            <w:jc w:val="center"/>
                          </w:pPr>
                        </w:p>
                        <w:p w14:paraId="33DA1A6B" w14:textId="77777777" w:rsidR="006A1E53" w:rsidRDefault="006A1E53" w:rsidP="006A1E53">
                          <w:pPr>
                            <w:jc w:val="center"/>
                          </w:pPr>
                        </w:p>
                        <w:p w14:paraId="51343E28" w14:textId="77777777" w:rsidR="006A1E53" w:rsidRDefault="006A1E53" w:rsidP="006A1E53">
                          <w:pPr>
                            <w:jc w:val="center"/>
                          </w:pPr>
                        </w:p>
                        <w:p w14:paraId="5C4162B7" w14:textId="77777777" w:rsidR="006A1E53" w:rsidRDefault="006A1E53" w:rsidP="006A1E53">
                          <w:pPr>
                            <w:jc w:val="center"/>
                          </w:pPr>
                        </w:p>
                        <w:p w14:paraId="5374ECAF" w14:textId="77777777" w:rsidR="006A1E53" w:rsidRDefault="006A1E53" w:rsidP="006A1E53">
                          <w:pPr>
                            <w:jc w:val="center"/>
                          </w:pPr>
                        </w:p>
                        <w:p w14:paraId="47A8C61F" w14:textId="77777777" w:rsidR="006A1E53" w:rsidRDefault="006A1E53" w:rsidP="006A1E53">
                          <w:pPr>
                            <w:jc w:val="center"/>
                          </w:pPr>
                        </w:p>
                        <w:p w14:paraId="30C57738" w14:textId="77777777" w:rsidR="006A1E53" w:rsidRDefault="006A1E53" w:rsidP="006A1E53">
                          <w:pPr>
                            <w:jc w:val="center"/>
                          </w:pPr>
                        </w:p>
                        <w:p w14:paraId="227B5EA9" w14:textId="77777777" w:rsidR="006A1E53" w:rsidRDefault="006A1E53" w:rsidP="006A1E53">
                          <w:pPr>
                            <w:jc w:val="center"/>
                          </w:pPr>
                        </w:p>
                        <w:p w14:paraId="71EB3F86" w14:textId="77777777" w:rsidR="006A1E53" w:rsidRDefault="006A1E53" w:rsidP="006A1E53">
                          <w:pPr>
                            <w:jc w:val="center"/>
                          </w:pPr>
                        </w:p>
                        <w:p w14:paraId="68F0F87B" w14:textId="77777777" w:rsidR="006A1E53" w:rsidRDefault="006A1E53" w:rsidP="006A1E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33AD" id="Rectangle 1" o:spid="_x0000_s1028" style="position:absolute;margin-left:630.25pt;margin-top:-36pt;width:681.45pt;height:78.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" fillcolor="#00558b" strokecolor="#1f3763 [1604]" strokeweight="1pt">
              <v:textbox>
                <w:txbxContent>
                  <w:p w14:paraId="547A3677" w14:textId="77777777" w:rsidR="006A1E53" w:rsidRDefault="006A1E53" w:rsidP="006A1E53">
                    <w:pPr>
                      <w:jc w:val="center"/>
                    </w:pPr>
                  </w:p>
                  <w:p w14:paraId="6F884830" w14:textId="77777777" w:rsidR="006A1E53" w:rsidRDefault="006A1E53" w:rsidP="006A1E53">
                    <w:pPr>
                      <w:jc w:val="center"/>
                    </w:pPr>
                  </w:p>
                  <w:p w14:paraId="5A46499B" w14:textId="77777777" w:rsidR="006A1E53" w:rsidRDefault="006A1E53" w:rsidP="006A1E53">
                    <w:pPr>
                      <w:jc w:val="center"/>
                    </w:pPr>
                  </w:p>
                  <w:p w14:paraId="55829600" w14:textId="77777777" w:rsidR="006A1E53" w:rsidRDefault="006A1E53" w:rsidP="006A1E53">
                    <w:pPr>
                      <w:jc w:val="center"/>
                    </w:pPr>
                  </w:p>
                  <w:p w14:paraId="0DC15DE9" w14:textId="77777777" w:rsidR="006A1E53" w:rsidRDefault="006A1E53" w:rsidP="006A1E53">
                    <w:pPr>
                      <w:jc w:val="center"/>
                    </w:pPr>
                  </w:p>
                  <w:p w14:paraId="4E3C7A4D" w14:textId="77777777" w:rsidR="006A1E53" w:rsidRDefault="006A1E53" w:rsidP="006A1E53">
                    <w:pPr>
                      <w:jc w:val="center"/>
                    </w:pPr>
                  </w:p>
                  <w:p w14:paraId="012CC0D5" w14:textId="77777777" w:rsidR="006A1E53" w:rsidRDefault="006A1E53" w:rsidP="006A1E53">
                    <w:pPr>
                      <w:jc w:val="center"/>
                    </w:pPr>
                  </w:p>
                  <w:p w14:paraId="2CEE4B3A" w14:textId="77777777" w:rsidR="006A1E53" w:rsidRDefault="006A1E53" w:rsidP="006A1E53">
                    <w:pPr>
                      <w:jc w:val="center"/>
                    </w:pPr>
                  </w:p>
                  <w:p w14:paraId="4CC8AB1D" w14:textId="77777777" w:rsidR="006A1E53" w:rsidRDefault="006A1E53" w:rsidP="006A1E53">
                    <w:pPr>
                      <w:jc w:val="center"/>
                    </w:pPr>
                  </w:p>
                  <w:p w14:paraId="495961F8" w14:textId="77777777" w:rsidR="006A1E53" w:rsidRDefault="006A1E53" w:rsidP="006A1E53">
                    <w:pPr>
                      <w:jc w:val="center"/>
                    </w:pPr>
                  </w:p>
                  <w:p w14:paraId="051054F1" w14:textId="77777777" w:rsidR="006A1E53" w:rsidRDefault="006A1E53" w:rsidP="006A1E53">
                    <w:pPr>
                      <w:jc w:val="center"/>
                    </w:pPr>
                  </w:p>
                  <w:p w14:paraId="5E975FF7" w14:textId="77777777" w:rsidR="006A1E53" w:rsidRDefault="006A1E53" w:rsidP="006A1E53">
                    <w:pPr>
                      <w:jc w:val="center"/>
                    </w:pPr>
                  </w:p>
                  <w:p w14:paraId="70496C55" w14:textId="77777777" w:rsidR="006A1E53" w:rsidRDefault="006A1E53" w:rsidP="006A1E53">
                    <w:pPr>
                      <w:jc w:val="center"/>
                    </w:pPr>
                  </w:p>
                  <w:p w14:paraId="4BCDDE68" w14:textId="77777777" w:rsidR="006A1E53" w:rsidRDefault="006A1E53" w:rsidP="006A1E53">
                    <w:pPr>
                      <w:jc w:val="center"/>
                    </w:pPr>
                  </w:p>
                  <w:p w14:paraId="33DA1A6B" w14:textId="77777777" w:rsidR="006A1E53" w:rsidRDefault="006A1E53" w:rsidP="006A1E53">
                    <w:pPr>
                      <w:jc w:val="center"/>
                    </w:pPr>
                  </w:p>
                  <w:p w14:paraId="51343E28" w14:textId="77777777" w:rsidR="006A1E53" w:rsidRDefault="006A1E53" w:rsidP="006A1E53">
                    <w:pPr>
                      <w:jc w:val="center"/>
                    </w:pPr>
                  </w:p>
                  <w:p w14:paraId="5C4162B7" w14:textId="77777777" w:rsidR="006A1E53" w:rsidRDefault="006A1E53" w:rsidP="006A1E53">
                    <w:pPr>
                      <w:jc w:val="center"/>
                    </w:pPr>
                  </w:p>
                  <w:p w14:paraId="5374ECAF" w14:textId="77777777" w:rsidR="006A1E53" w:rsidRDefault="006A1E53" w:rsidP="006A1E53">
                    <w:pPr>
                      <w:jc w:val="center"/>
                    </w:pPr>
                  </w:p>
                  <w:p w14:paraId="47A8C61F" w14:textId="77777777" w:rsidR="006A1E53" w:rsidRDefault="006A1E53" w:rsidP="006A1E53">
                    <w:pPr>
                      <w:jc w:val="center"/>
                    </w:pPr>
                  </w:p>
                  <w:p w14:paraId="30C57738" w14:textId="77777777" w:rsidR="006A1E53" w:rsidRDefault="006A1E53" w:rsidP="006A1E53">
                    <w:pPr>
                      <w:jc w:val="center"/>
                    </w:pPr>
                  </w:p>
                  <w:p w14:paraId="227B5EA9" w14:textId="77777777" w:rsidR="006A1E53" w:rsidRDefault="006A1E53" w:rsidP="006A1E53">
                    <w:pPr>
                      <w:jc w:val="center"/>
                    </w:pPr>
                  </w:p>
                  <w:p w14:paraId="71EB3F86" w14:textId="77777777" w:rsidR="006A1E53" w:rsidRDefault="006A1E53" w:rsidP="006A1E53">
                    <w:pPr>
                      <w:jc w:val="center"/>
                    </w:pPr>
                  </w:p>
                  <w:p w14:paraId="68F0F87B" w14:textId="77777777" w:rsidR="006A1E53" w:rsidRDefault="006A1E53" w:rsidP="006A1E53">
                    <w:pPr>
                      <w:jc w:val="center"/>
                    </w:pPr>
                  </w:p>
                </w:txbxContent>
              </v:textbox>
              <w10:wrap anchorx="page"/>
            </v:rect>
          </w:pict>
        </mc:Fallback>
      </mc:AlternateContent>
    </w:r>
    <w:r w:rsidRPr="006A1E53">
      <w:rPr>
        <w:noProof/>
      </w:rPr>
      <mc:AlternateContent>
        <mc:Choice Requires="wps">
          <w:drawing>
            <wp:anchor distT="0" distB="0" distL="114300" distR="114300" simplePos="0" relativeHeight="251660288" behindDoc="0" locked="0" layoutInCell="1" allowOverlap="1" wp14:anchorId="0F59F59F" wp14:editId="649155B5">
              <wp:simplePos x="0" y="0"/>
              <wp:positionH relativeFrom="page">
                <wp:posOffset>344986</wp:posOffset>
              </wp:positionH>
              <wp:positionV relativeFrom="paragraph">
                <wp:posOffset>-163286</wp:posOffset>
              </wp:positionV>
              <wp:extent cx="7173595" cy="413657"/>
              <wp:effectExtent l="0" t="0" r="0" b="0"/>
              <wp:wrapNone/>
              <wp:docPr id="20" name="object 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7173595" cy="413657"/>
                      </a:xfrm>
                      <a:prstGeom prst="rect">
                        <a:avLst/>
                      </a:prstGeom>
                    </wps:spPr>
                    <wps:txbx>
                      <w:txbxContent>
                        <w:p w14:paraId="1663672E" w14:textId="0B3AB69E" w:rsidR="006A1E53" w:rsidRPr="006A1E53" w:rsidRDefault="006A1E53" w:rsidP="006A1E53">
                          <w:pPr>
                            <w:jc w:val="center"/>
                            <w:rPr>
                              <w:rFonts w:ascii="Century Gothic" w:eastAsiaTheme="majorEastAsia" w:hAnsi="Century Gothic" w:cs="Arial"/>
                              <w:b/>
                              <w:bCs/>
                              <w:color w:val="FFFFFF" w:themeColor="background1"/>
                              <w:spacing w:val="-2"/>
                              <w:sz w:val="44"/>
                              <w:szCs w:val="44"/>
                            </w:rPr>
                          </w:pPr>
                          <w:r w:rsidRPr="006A1E53">
                            <w:rPr>
                              <w:rFonts w:ascii="Century Gothic" w:hAnsi="Century Gothic" w:cs="Arial"/>
                              <w:b/>
                              <w:bCs/>
                              <w:color w:val="FFFFFF" w:themeColor="background1"/>
                              <w:sz w:val="44"/>
                              <w:szCs w:val="44"/>
                            </w:rPr>
                            <w:t>Weigh Your Team’s Communications Competencies</w:t>
                          </w:r>
                        </w:p>
                        <w:p w14:paraId="7E7A0B80"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2B182BC1"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59536780"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6FB671EA"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453D04BC"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50EB7B56"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74E76051"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r>
                            <w:rPr>
                              <w:rFonts w:ascii="Century Gothic" w:eastAsiaTheme="majorEastAsia" w:hAnsi="Century Gothic" w:cs="Arial"/>
                              <w:b/>
                              <w:bCs/>
                              <w:color w:val="FFFFFF" w:themeColor="background1"/>
                              <w:spacing w:val="-2"/>
                              <w:sz w:val="50"/>
                              <w:szCs w:val="50"/>
                            </w:rPr>
                            <w:br/>
                          </w:r>
                        </w:p>
                        <w:p w14:paraId="6B66E79A" w14:textId="77777777" w:rsidR="006A1E53" w:rsidRPr="00816602" w:rsidRDefault="006A1E53" w:rsidP="006A1E53">
                          <w:pPr>
                            <w:jc w:val="center"/>
                            <w:rPr>
                              <w:rFonts w:ascii="Century Gothic" w:eastAsiaTheme="majorEastAsia" w:hAnsi="Century Gothic" w:cs="Arial"/>
                              <w:b/>
                              <w:bCs/>
                              <w:color w:val="FFFFFF" w:themeColor="background1"/>
                              <w:spacing w:val="-2"/>
                              <w:sz w:val="50"/>
                              <w:szCs w:val="5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59F59F" id="_x0000_t202" coordsize="21600,21600" o:spt="202" path="m,l,21600r21600,l21600,xe">
              <v:stroke joinstyle="miter"/>
              <v:path gradientshapeok="t" o:connecttype="rect"/>
            </v:shapetype>
            <v:shape id="_x0000_s1029" type="#_x0000_t202" style="position:absolute;margin-left:27.15pt;margin-top:-12.85pt;width:564.85pt;height:3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" filled="f" stroked="f">
              <o:lock v:ext="edit" grouping="t"/>
              <v:textbox inset="0,0,0,0">
                <w:txbxContent>
                  <w:p w14:paraId="1663672E" w14:textId="0B3AB69E" w:rsidR="006A1E53" w:rsidRPr="006A1E53" w:rsidRDefault="006A1E53" w:rsidP="006A1E53">
                    <w:pPr>
                      <w:jc w:val="center"/>
                      <w:rPr>
                        <w:rFonts w:ascii="Century Gothic" w:eastAsiaTheme="majorEastAsia" w:hAnsi="Century Gothic" w:cs="Arial"/>
                        <w:b/>
                        <w:bCs/>
                        <w:color w:val="FFFFFF" w:themeColor="background1"/>
                        <w:spacing w:val="-2"/>
                        <w:sz w:val="44"/>
                        <w:szCs w:val="44"/>
                      </w:rPr>
                    </w:pPr>
                    <w:r w:rsidRPr="006A1E53">
                      <w:rPr>
                        <w:rFonts w:ascii="Century Gothic" w:hAnsi="Century Gothic" w:cs="Arial"/>
                        <w:b/>
                        <w:bCs/>
                        <w:color w:val="FFFFFF" w:themeColor="background1"/>
                        <w:sz w:val="44"/>
                        <w:szCs w:val="44"/>
                      </w:rPr>
                      <w:t>Weigh Your Team’s Communications Competencies</w:t>
                    </w:r>
                  </w:p>
                  <w:p w14:paraId="7E7A0B80"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2B182BC1"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59536780"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6FB671EA"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453D04BC"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50EB7B56"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p>
                  <w:p w14:paraId="74E76051" w14:textId="77777777" w:rsidR="006A1E53" w:rsidRDefault="006A1E53" w:rsidP="006A1E53">
                    <w:pPr>
                      <w:jc w:val="center"/>
                      <w:rPr>
                        <w:rFonts w:ascii="Century Gothic" w:eastAsiaTheme="majorEastAsia" w:hAnsi="Century Gothic" w:cs="Arial"/>
                        <w:b/>
                        <w:bCs/>
                        <w:color w:val="FFFFFF" w:themeColor="background1"/>
                        <w:spacing w:val="-2"/>
                        <w:sz w:val="50"/>
                        <w:szCs w:val="50"/>
                      </w:rPr>
                    </w:pPr>
                    <w:r>
                      <w:rPr>
                        <w:rFonts w:ascii="Century Gothic" w:eastAsiaTheme="majorEastAsia" w:hAnsi="Century Gothic" w:cs="Arial"/>
                        <w:b/>
                        <w:bCs/>
                        <w:color w:val="FFFFFF" w:themeColor="background1"/>
                        <w:spacing w:val="-2"/>
                        <w:sz w:val="50"/>
                        <w:szCs w:val="50"/>
                      </w:rPr>
                      <w:br/>
                    </w:r>
                  </w:p>
                  <w:p w14:paraId="6B66E79A" w14:textId="77777777" w:rsidR="006A1E53" w:rsidRPr="00816602" w:rsidRDefault="006A1E53" w:rsidP="006A1E53">
                    <w:pPr>
                      <w:jc w:val="center"/>
                      <w:rPr>
                        <w:rFonts w:ascii="Century Gothic" w:eastAsiaTheme="majorEastAsia" w:hAnsi="Century Gothic" w:cs="Arial"/>
                        <w:b/>
                        <w:bCs/>
                        <w:color w:val="FFFFFF" w:themeColor="background1"/>
                        <w:spacing w:val="-2"/>
                        <w:sz w:val="50"/>
                        <w:szCs w:val="50"/>
                      </w:rPr>
                    </w:pPr>
                  </w:p>
                </w:txbxContent>
              </v:textbox>
              <w10:wrap anchorx="page"/>
            </v:shape>
          </w:pict>
        </mc:Fallback>
      </mc:AlternateContent>
    </w:r>
    <w:r>
      <w:tab/>
    </w:r>
  </w:p>
  <w:p w14:paraId="36112FC2" w14:textId="726DBD10" w:rsidR="006A1E53" w:rsidRDefault="006A1E53" w:rsidP="006A1E53">
    <w:pPr>
      <w:pStyle w:val="Header"/>
      <w:tabs>
        <w:tab w:val="clear" w:pos="4680"/>
        <w:tab w:val="clear" w:pos="9360"/>
        <w:tab w:val="left" w:pos="8409"/>
      </w:tabs>
    </w:pPr>
  </w:p>
  <w:p w14:paraId="646A70AB" w14:textId="01FBDA70" w:rsidR="006A1E53" w:rsidRDefault="006A1E53" w:rsidP="006A1E53">
    <w:pPr>
      <w:pStyle w:val="Header"/>
      <w:tabs>
        <w:tab w:val="clear" w:pos="4680"/>
        <w:tab w:val="clear" w:pos="9360"/>
        <w:tab w:val="left" w:pos="8409"/>
      </w:tabs>
    </w:pPr>
  </w:p>
  <w:p w14:paraId="69BD26C4" w14:textId="470B8176" w:rsidR="006A1E53" w:rsidRDefault="006A1E53" w:rsidP="006A1E53">
    <w:pPr>
      <w:pStyle w:val="Header"/>
      <w:tabs>
        <w:tab w:val="clear" w:pos="4680"/>
        <w:tab w:val="clear" w:pos="9360"/>
        <w:tab w:val="left" w:pos="84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C7E0F"/>
    <w:multiLevelType w:val="hybridMultilevel"/>
    <w:tmpl w:val="DE70F8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62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32"/>
    <w:rsid w:val="00074523"/>
    <w:rsid w:val="00104477"/>
    <w:rsid w:val="00175F89"/>
    <w:rsid w:val="003F1A17"/>
    <w:rsid w:val="004A4C39"/>
    <w:rsid w:val="005431FB"/>
    <w:rsid w:val="00607634"/>
    <w:rsid w:val="0064525C"/>
    <w:rsid w:val="00672E30"/>
    <w:rsid w:val="006A1E53"/>
    <w:rsid w:val="00851C32"/>
    <w:rsid w:val="00895421"/>
    <w:rsid w:val="008F1254"/>
    <w:rsid w:val="009165EE"/>
    <w:rsid w:val="009A4DC1"/>
    <w:rsid w:val="00A36C86"/>
    <w:rsid w:val="00A87EAC"/>
    <w:rsid w:val="00B77241"/>
    <w:rsid w:val="00BB5051"/>
    <w:rsid w:val="00BC003E"/>
    <w:rsid w:val="00C2739D"/>
    <w:rsid w:val="00C47E76"/>
    <w:rsid w:val="00C81E1B"/>
    <w:rsid w:val="00C84118"/>
    <w:rsid w:val="00C87BE3"/>
    <w:rsid w:val="00ED1361"/>
    <w:rsid w:val="00F157A3"/>
    <w:rsid w:val="00F5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AE4BB0"/>
  <w15:chartTrackingRefBased/>
  <w15:docId w15:val="{12CBF4E6-5A57-4F05-B37F-C089F55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C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C32"/>
    <w:rPr>
      <w:rFonts w:ascii="Segoe UI" w:hAnsi="Segoe UI" w:cs="Segoe UI"/>
      <w:sz w:val="18"/>
      <w:szCs w:val="18"/>
    </w:rPr>
  </w:style>
  <w:style w:type="paragraph" w:styleId="ListParagraph">
    <w:name w:val="List Paragraph"/>
    <w:basedOn w:val="Normal"/>
    <w:uiPriority w:val="34"/>
    <w:qFormat/>
    <w:rsid w:val="00104477"/>
    <w:pPr>
      <w:spacing w:line="259" w:lineRule="auto"/>
      <w:ind w:left="720"/>
      <w:contextualSpacing/>
    </w:pPr>
  </w:style>
  <w:style w:type="paragraph" w:styleId="Header">
    <w:name w:val="header"/>
    <w:basedOn w:val="Normal"/>
    <w:link w:val="HeaderChar"/>
    <w:uiPriority w:val="99"/>
    <w:unhideWhenUsed/>
    <w:rsid w:val="00BB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051"/>
  </w:style>
  <w:style w:type="paragraph" w:styleId="Footer">
    <w:name w:val="footer"/>
    <w:basedOn w:val="Normal"/>
    <w:link w:val="FooterChar"/>
    <w:uiPriority w:val="99"/>
    <w:unhideWhenUsed/>
    <w:rsid w:val="00BB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051"/>
  </w:style>
  <w:style w:type="paragraph" w:styleId="NoSpacing">
    <w:name w:val="No Spacing"/>
    <w:uiPriority w:val="1"/>
    <w:qFormat/>
    <w:rsid w:val="00BB5051"/>
    <w:pPr>
      <w:spacing w:after="0" w:line="240" w:lineRule="auto"/>
    </w:pPr>
  </w:style>
  <w:style w:type="character" w:styleId="Hyperlink">
    <w:name w:val="Hyperlink"/>
    <w:basedOn w:val="DefaultParagraphFont"/>
    <w:uiPriority w:val="99"/>
    <w:unhideWhenUsed/>
    <w:rsid w:val="00BB5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results@yourthoughtpartner.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1239</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Ellsworth</dc:creator>
  <cp:keywords/>
  <dc:description/>
  <cp:lastModifiedBy>Lana Dewit</cp:lastModifiedBy>
  <cp:revision>2</cp:revision>
  <dcterms:created xsi:type="dcterms:W3CDTF">2024-01-11T20:51:00Z</dcterms:created>
  <dcterms:modified xsi:type="dcterms:W3CDTF">2024-01-11T20:51:00Z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47ec19fbac5cefe55b7c83f6052285aa825722b08698ee5bacb70595efba80bf</vt:lpwstr>
  </property>
</Properties>
</file>